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68B0" w:rsidRPr="00E717A5" w:rsidRDefault="003A3554" w:rsidP="000C54BA">
      <w:pPr>
        <w:spacing w:line="360" w:lineRule="auto"/>
        <w:jc w:val="center"/>
        <w:rPr>
          <w:sz w:val="20"/>
          <w:szCs w:val="20"/>
        </w:rPr>
      </w:pPr>
      <w:r w:rsidRPr="003A3554">
        <w:rPr>
          <w:sz w:val="20"/>
          <w:szCs w:val="20"/>
        </w:rPr>
        <w:t>Make Your Own Scene with Texture Mapping</w:t>
      </w:r>
    </w:p>
    <w:p w:rsidR="0035512E" w:rsidRPr="00E717A5" w:rsidRDefault="001F24B6" w:rsidP="00DA6368">
      <w:pPr>
        <w:spacing w:line="360" w:lineRule="auto"/>
        <w:jc w:val="right"/>
        <w:rPr>
          <w:sz w:val="20"/>
          <w:szCs w:val="20"/>
        </w:rPr>
      </w:pPr>
      <w:r>
        <w:rPr>
          <w:noProof/>
        </w:rPr>
        <mc:AlternateContent>
          <mc:Choice Requires="wps">
            <w:drawing>
              <wp:anchor distT="0" distB="0" distL="114300" distR="114300" simplePos="0" relativeHeight="251665408" behindDoc="0" locked="0" layoutInCell="1" allowOverlap="1" wp14:anchorId="246A46A9" wp14:editId="1C25874E">
                <wp:simplePos x="0" y="0"/>
                <wp:positionH relativeFrom="column">
                  <wp:posOffset>3406775</wp:posOffset>
                </wp:positionH>
                <wp:positionV relativeFrom="paragraph">
                  <wp:posOffset>4164965</wp:posOffset>
                </wp:positionV>
                <wp:extent cx="2519680" cy="635"/>
                <wp:effectExtent l="0" t="0" r="0" b="12065"/>
                <wp:wrapSquare wrapText="bothSides"/>
                <wp:docPr id="11" name="Text Box 1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1F24B6" w:rsidRPr="00993649" w:rsidRDefault="001F24B6" w:rsidP="001F24B6">
                            <w:pPr>
                              <w:pStyle w:val="a5"/>
                              <w:rPr>
                                <w:noProof/>
                              </w:rPr>
                            </w:pPr>
                            <w:r>
                              <w:t xml:space="preserve">Figure </w:t>
                            </w:r>
                            <w:fldSimple w:instr=" SEQ Figure \* ARABIC ">
                              <w:r>
                                <w:rPr>
                                  <w:noProof/>
                                </w:rPr>
                                <w:t>1</w:t>
                              </w:r>
                            </w:fldSimple>
                            <w:r>
                              <w:t xml:space="preserve"> Object Textures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6A46A9" id="_x0000_t202" coordsize="21600,21600" o:spt="202" path="m,l,21600r21600,l21600,xe">
                <v:stroke joinstyle="miter"/>
                <v:path gradientshapeok="t" o:connecttype="rect"/>
              </v:shapetype>
              <v:shape id="Text Box 11" o:spid="_x0000_s1026" type="#_x0000_t202" style="position:absolute;left:0;text-align:left;margin-left:268.25pt;margin-top:327.95pt;width:198.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" stroked="f">
                <v:textbox style="mso-fit-shape-to-text:t" inset="0,0,0,0">
                  <w:txbxContent>
                    <w:p w:rsidR="001F24B6" w:rsidRPr="00993649" w:rsidRDefault="001F24B6" w:rsidP="001F24B6">
                      <w:pPr>
                        <w:pStyle w:val="a5"/>
                        <w:rPr>
                          <w:noProof/>
                        </w:rPr>
                      </w:pPr>
                      <w:r>
                        <w:t xml:space="preserve">Figure </w:t>
                      </w:r>
                      <w:r>
                        <w:fldChar w:fldCharType="begin"/>
                      </w:r>
                      <w:r>
                        <w:instrText xml:space="preserve"> SEQ Figure \* ARABIC </w:instrText>
                      </w:r>
                      <w:r>
                        <w:fldChar w:fldCharType="separate"/>
                      </w:r>
                      <w:r>
                        <w:rPr>
                          <w:noProof/>
                        </w:rPr>
                        <w:t>1</w:t>
                      </w:r>
                      <w:r>
                        <w:fldChar w:fldCharType="end"/>
                      </w:r>
                      <w:r>
                        <w:t xml:space="preserve"> Object Textures</w:t>
                      </w:r>
                    </w:p>
                  </w:txbxContent>
                </v:textbox>
                <w10:wrap type="square"/>
              </v:shape>
            </w:pict>
          </mc:Fallback>
        </mc:AlternateContent>
      </w:r>
      <w:r w:rsidR="003A3554">
        <w:rPr>
          <w:noProof/>
          <w:sz w:val="20"/>
          <w:szCs w:val="20"/>
        </w:rPr>
        <w:drawing>
          <wp:anchor distT="0" distB="0" distL="114300" distR="114300" simplePos="0" relativeHeight="251660288" behindDoc="0" locked="0" layoutInCell="1" allowOverlap="1">
            <wp:simplePos x="0" y="0"/>
            <wp:positionH relativeFrom="column">
              <wp:posOffset>3406775</wp:posOffset>
            </wp:positionH>
            <wp:positionV relativeFrom="paragraph">
              <wp:posOffset>2847975</wp:posOffset>
            </wp:positionV>
            <wp:extent cx="2519680" cy="1259840"/>
            <wp:effectExtent l="0" t="0" r="0" b="0"/>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on_diffuse.jpg"/>
                    <pic:cNvPicPr/>
                  </pic:nvPicPr>
                  <pic:blipFill>
                    <a:blip r:embed="rId5">
                      <a:extLst>
                        <a:ext uri="{28A0092B-C50C-407E-A947-70E740481C1C}">
                          <a14:useLocalDpi xmlns:a14="http://schemas.microsoft.com/office/drawing/2010/main" val="0"/>
                        </a:ext>
                      </a:extLst>
                    </a:blip>
                    <a:stretch>
                      <a:fillRect/>
                    </a:stretch>
                  </pic:blipFill>
                  <pic:spPr>
                    <a:xfrm>
                      <a:off x="0" y="0"/>
                      <a:ext cx="2519680" cy="1259840"/>
                    </a:xfrm>
                    <a:prstGeom prst="rect">
                      <a:avLst/>
                    </a:prstGeom>
                  </pic:spPr>
                </pic:pic>
              </a:graphicData>
            </a:graphic>
            <wp14:sizeRelH relativeFrom="page">
              <wp14:pctWidth>0</wp14:pctWidth>
            </wp14:sizeRelH>
            <wp14:sizeRelV relativeFrom="page">
              <wp14:pctHeight>0</wp14:pctHeight>
            </wp14:sizeRelV>
          </wp:anchor>
        </w:drawing>
      </w:r>
      <w:r w:rsidR="003A3554">
        <w:rPr>
          <w:noProof/>
          <w:sz w:val="20"/>
          <w:szCs w:val="20"/>
        </w:rPr>
        <w:drawing>
          <wp:anchor distT="0" distB="0" distL="114300" distR="114300" simplePos="0" relativeHeight="251658240" behindDoc="0" locked="0" layoutInCell="1" allowOverlap="1">
            <wp:simplePos x="0" y="0"/>
            <wp:positionH relativeFrom="column">
              <wp:posOffset>3406140</wp:posOffset>
            </wp:positionH>
            <wp:positionV relativeFrom="paragraph">
              <wp:posOffset>333375</wp:posOffset>
            </wp:positionV>
            <wp:extent cx="2519680" cy="1259840"/>
            <wp:effectExtent l="0" t="0" r="0" b="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arth_diffuse.jpg"/>
                    <pic:cNvPicPr/>
                  </pic:nvPicPr>
                  <pic:blipFill>
                    <a:blip r:embed="rId6">
                      <a:extLst>
                        <a:ext uri="{28A0092B-C50C-407E-A947-70E740481C1C}">
                          <a14:useLocalDpi xmlns:a14="http://schemas.microsoft.com/office/drawing/2010/main" val="0"/>
                        </a:ext>
                      </a:extLst>
                    </a:blip>
                    <a:stretch>
                      <a:fillRect/>
                    </a:stretch>
                  </pic:blipFill>
                  <pic:spPr>
                    <a:xfrm>
                      <a:off x="0" y="0"/>
                      <a:ext cx="2519680" cy="1259840"/>
                    </a:xfrm>
                    <a:prstGeom prst="rect">
                      <a:avLst/>
                    </a:prstGeom>
                  </pic:spPr>
                </pic:pic>
              </a:graphicData>
            </a:graphic>
            <wp14:sizeRelH relativeFrom="page">
              <wp14:pctWidth>0</wp14:pctWidth>
            </wp14:sizeRelH>
            <wp14:sizeRelV relativeFrom="page">
              <wp14:pctHeight>0</wp14:pctHeight>
            </wp14:sizeRelV>
          </wp:anchor>
        </w:drawing>
      </w:r>
      <w:r w:rsidR="00897B82" w:rsidRPr="00E717A5">
        <w:rPr>
          <w:sz w:val="20"/>
          <w:szCs w:val="20"/>
        </w:rPr>
        <w:t xml:space="preserve">20150860 </w:t>
      </w:r>
      <w:r w:rsidR="00897B82" w:rsidRPr="00E717A5">
        <w:rPr>
          <w:rFonts w:hint="eastAsia"/>
          <w:sz w:val="20"/>
          <w:szCs w:val="20"/>
        </w:rPr>
        <w:t>김태윤</w:t>
      </w:r>
    </w:p>
    <w:p w:rsidR="00C65E16" w:rsidRDefault="003A3554" w:rsidP="004D6BE7">
      <w:pPr>
        <w:pStyle w:val="a3"/>
        <w:numPr>
          <w:ilvl w:val="0"/>
          <w:numId w:val="2"/>
        </w:numPr>
        <w:spacing w:line="360" w:lineRule="auto"/>
        <w:ind w:leftChars="0"/>
        <w:rPr>
          <w:sz w:val="20"/>
          <w:szCs w:val="20"/>
        </w:rPr>
      </w:pPr>
      <w:r>
        <w:rPr>
          <w:sz w:val="20"/>
          <w:szCs w:val="20"/>
        </w:rPr>
        <w:t>Texture mapping with external texture images</w:t>
      </w:r>
    </w:p>
    <w:p w:rsidR="003A3554" w:rsidRDefault="003A3554" w:rsidP="003A3554">
      <w:pPr>
        <w:pStyle w:val="a3"/>
        <w:numPr>
          <w:ilvl w:val="1"/>
          <w:numId w:val="2"/>
        </w:numPr>
        <w:spacing w:line="360" w:lineRule="auto"/>
        <w:ind w:leftChars="0"/>
        <w:rPr>
          <w:sz w:val="20"/>
          <w:szCs w:val="20"/>
        </w:rPr>
      </w:pPr>
      <w:r>
        <w:rPr>
          <w:rFonts w:hint="eastAsia"/>
          <w:sz w:val="20"/>
          <w:szCs w:val="20"/>
        </w:rPr>
        <w:t>T</w:t>
      </w:r>
      <w:r>
        <w:rPr>
          <w:sz w:val="20"/>
          <w:szCs w:val="20"/>
        </w:rPr>
        <w:t>exture mapping of objects</w:t>
      </w:r>
    </w:p>
    <w:p w:rsidR="003A3554" w:rsidRDefault="003A3554" w:rsidP="003A3554">
      <w:pPr>
        <w:pStyle w:val="a3"/>
        <w:spacing w:line="360" w:lineRule="auto"/>
        <w:ind w:leftChars="0" w:left="992"/>
        <w:rPr>
          <w:sz w:val="20"/>
          <w:szCs w:val="20"/>
        </w:rPr>
      </w:pPr>
      <w:r>
        <w:rPr>
          <w:noProof/>
          <w:sz w:val="20"/>
          <w:szCs w:val="20"/>
        </w:rPr>
        <w:drawing>
          <wp:anchor distT="0" distB="0" distL="114300" distR="114300" simplePos="0" relativeHeight="251659264" behindDoc="0" locked="0" layoutInCell="1" allowOverlap="1">
            <wp:simplePos x="0" y="0"/>
            <wp:positionH relativeFrom="column">
              <wp:posOffset>3406140</wp:posOffset>
            </wp:positionH>
            <wp:positionV relativeFrom="paragraph">
              <wp:posOffset>605420</wp:posOffset>
            </wp:positionV>
            <wp:extent cx="2519680" cy="1259840"/>
            <wp:effectExtent l="0" t="0" r="0" b="0"/>
            <wp:wrapSquare wrapText="bothSides"/>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arth_night.jpg"/>
                    <pic:cNvPicPr/>
                  </pic:nvPicPr>
                  <pic:blipFill>
                    <a:blip r:embed="rId7">
                      <a:extLst>
                        <a:ext uri="{28A0092B-C50C-407E-A947-70E740481C1C}">
                          <a14:useLocalDpi xmlns:a14="http://schemas.microsoft.com/office/drawing/2010/main" val="0"/>
                        </a:ext>
                      </a:extLst>
                    </a:blip>
                    <a:stretch>
                      <a:fillRect/>
                    </a:stretch>
                  </pic:blipFill>
                  <pic:spPr>
                    <a:xfrm>
                      <a:off x="0" y="0"/>
                      <a:ext cx="2519680" cy="12598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0"/>
          <w:szCs w:val="20"/>
        </w:rPr>
        <w:t>T</w:t>
      </w:r>
      <w:r>
        <w:rPr>
          <w:sz w:val="20"/>
          <w:szCs w:val="20"/>
        </w:rPr>
        <w:t xml:space="preserve">exture mapping was applied to two objects in the scene : the Earth and the Moon. The textures used are shown on the right. Because of </w:t>
      </w:r>
      <w:r w:rsidR="005E4945">
        <w:rPr>
          <w:sz w:val="20"/>
          <w:szCs w:val="20"/>
        </w:rPr>
        <w:t>an unknown</w:t>
      </w:r>
      <w:r>
        <w:rPr>
          <w:sz w:val="20"/>
          <w:szCs w:val="20"/>
        </w:rPr>
        <w:t xml:space="preserve"> issue in the texture coordinates, the images had to be flipped to create a correct mapping.</w:t>
      </w:r>
    </w:p>
    <w:p w:rsidR="003A3554" w:rsidRDefault="003A3554" w:rsidP="003A3554">
      <w:pPr>
        <w:pStyle w:val="a3"/>
        <w:numPr>
          <w:ilvl w:val="1"/>
          <w:numId w:val="2"/>
        </w:numPr>
        <w:spacing w:line="360" w:lineRule="auto"/>
        <w:ind w:leftChars="0"/>
        <w:rPr>
          <w:sz w:val="20"/>
          <w:szCs w:val="20"/>
        </w:rPr>
      </w:pPr>
      <w:r>
        <w:rPr>
          <w:rFonts w:hint="eastAsia"/>
          <w:sz w:val="20"/>
          <w:szCs w:val="20"/>
        </w:rPr>
        <w:t>S</w:t>
      </w:r>
      <w:r>
        <w:rPr>
          <w:sz w:val="20"/>
          <w:szCs w:val="20"/>
        </w:rPr>
        <w:t>kybox mapping</w:t>
      </w:r>
    </w:p>
    <w:p w:rsidR="003A3554" w:rsidRDefault="006F5869" w:rsidP="003A3554">
      <w:pPr>
        <w:pStyle w:val="a3"/>
        <w:spacing w:line="360" w:lineRule="auto"/>
        <w:ind w:leftChars="0" w:left="992"/>
        <w:rPr>
          <w:sz w:val="20"/>
          <w:szCs w:val="20"/>
        </w:rPr>
      </w:pPr>
      <w:r>
        <w:rPr>
          <w:noProof/>
          <w:sz w:val="20"/>
          <w:szCs w:val="20"/>
        </w:rPr>
        <w:drawing>
          <wp:anchor distT="0" distB="0" distL="114300" distR="114300" simplePos="0" relativeHeight="251661312" behindDoc="0" locked="0" layoutInCell="1" allowOverlap="1">
            <wp:simplePos x="0" y="0"/>
            <wp:positionH relativeFrom="column">
              <wp:posOffset>3406775</wp:posOffset>
            </wp:positionH>
            <wp:positionV relativeFrom="paragraph">
              <wp:posOffset>1148922</wp:posOffset>
            </wp:positionV>
            <wp:extent cx="2519680" cy="1259205"/>
            <wp:effectExtent l="0" t="0" r="0" b="0"/>
            <wp:wrapSquare wrapText="bothSides"/>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lkyWay.png"/>
                    <pic:cNvPicPr/>
                  </pic:nvPicPr>
                  <pic:blipFill>
                    <a:blip r:embed="rId8">
                      <a:extLst>
                        <a:ext uri="{28A0092B-C50C-407E-A947-70E740481C1C}">
                          <a14:useLocalDpi xmlns:a14="http://schemas.microsoft.com/office/drawing/2010/main" val="0"/>
                        </a:ext>
                      </a:extLst>
                    </a:blip>
                    <a:stretch>
                      <a:fillRect/>
                    </a:stretch>
                  </pic:blipFill>
                  <pic:spPr>
                    <a:xfrm>
                      <a:off x="0" y="0"/>
                      <a:ext cx="2519680" cy="1259205"/>
                    </a:xfrm>
                    <a:prstGeom prst="rect">
                      <a:avLst/>
                    </a:prstGeom>
                  </pic:spPr>
                </pic:pic>
              </a:graphicData>
            </a:graphic>
            <wp14:sizeRelH relativeFrom="page">
              <wp14:pctWidth>0</wp14:pctWidth>
            </wp14:sizeRelH>
            <wp14:sizeRelV relativeFrom="page">
              <wp14:pctHeight>0</wp14:pctHeight>
            </wp14:sizeRelV>
          </wp:anchor>
        </w:drawing>
      </w:r>
      <w:r w:rsidR="003A3554">
        <w:rPr>
          <w:rFonts w:hint="eastAsia"/>
          <w:sz w:val="20"/>
          <w:szCs w:val="20"/>
        </w:rPr>
        <w:t>S</w:t>
      </w:r>
      <w:r w:rsidR="003A3554">
        <w:rPr>
          <w:sz w:val="20"/>
          <w:szCs w:val="20"/>
        </w:rPr>
        <w:t>kybox mapping was done using 6 images of the Milky Way</w:t>
      </w:r>
      <w:r w:rsidR="001F24B6">
        <w:rPr>
          <w:sz w:val="20"/>
          <w:szCs w:val="20"/>
        </w:rPr>
        <w:t xml:space="preserve"> cropped out from a panoramic image of the Milky Way</w:t>
      </w:r>
      <w:r w:rsidR="003A3554">
        <w:rPr>
          <w:sz w:val="20"/>
          <w:szCs w:val="20"/>
        </w:rPr>
        <w:t xml:space="preserve">. </w:t>
      </w:r>
      <w:r w:rsidR="002E05AA">
        <w:rPr>
          <w:sz w:val="20"/>
          <w:szCs w:val="20"/>
        </w:rPr>
        <w:t>The skybox images of the skeleton code was simply replaced with the Milky Way images.</w:t>
      </w:r>
    </w:p>
    <w:p w:rsidR="004D6BE7" w:rsidRDefault="003A3554" w:rsidP="004D6BE7">
      <w:pPr>
        <w:pStyle w:val="a3"/>
        <w:numPr>
          <w:ilvl w:val="0"/>
          <w:numId w:val="2"/>
        </w:numPr>
        <w:spacing w:line="360" w:lineRule="auto"/>
        <w:ind w:leftChars="0"/>
        <w:rPr>
          <w:sz w:val="20"/>
          <w:szCs w:val="20"/>
        </w:rPr>
      </w:pPr>
      <w:r>
        <w:rPr>
          <w:sz w:val="20"/>
          <w:szCs w:val="20"/>
        </w:rPr>
        <w:t>Normal Mapping</w:t>
      </w:r>
    </w:p>
    <w:p w:rsidR="00693E02" w:rsidRDefault="001F24B6" w:rsidP="00693E02">
      <w:pPr>
        <w:pStyle w:val="a3"/>
        <w:spacing w:line="360" w:lineRule="auto"/>
        <w:ind w:leftChars="0" w:left="992"/>
        <w:rPr>
          <w:sz w:val="20"/>
          <w:szCs w:val="20"/>
        </w:rPr>
      </w:pPr>
      <w:r>
        <w:rPr>
          <w:noProof/>
        </w:rPr>
        <mc:AlternateContent>
          <mc:Choice Requires="wps">
            <w:drawing>
              <wp:anchor distT="0" distB="0" distL="114300" distR="114300" simplePos="0" relativeHeight="251663360" behindDoc="0" locked="0" layoutInCell="1" allowOverlap="1" wp14:anchorId="762FEF9B" wp14:editId="2807FDA1">
                <wp:simplePos x="0" y="0"/>
                <wp:positionH relativeFrom="column">
                  <wp:posOffset>3406775</wp:posOffset>
                </wp:positionH>
                <wp:positionV relativeFrom="paragraph">
                  <wp:posOffset>438992</wp:posOffset>
                </wp:positionV>
                <wp:extent cx="251968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1F24B6" w:rsidRPr="00CA015A" w:rsidRDefault="001F24B6" w:rsidP="001F24B6">
                            <w:pPr>
                              <w:pStyle w:val="a5"/>
                              <w:rPr>
                                <w:noProof/>
                              </w:rPr>
                            </w:pPr>
                            <w:r>
                              <w:t xml:space="preserve">Figure </w:t>
                            </w:r>
                            <w:fldSimple w:instr=" SEQ Figure \* ARABIC ">
                              <w:r>
                                <w:rPr>
                                  <w:noProof/>
                                </w:rPr>
                                <w:t>2</w:t>
                              </w:r>
                            </w:fldSimple>
                            <w:r>
                              <w:t xml:space="preserve"> Milky Way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FEF9B" id="Text Box 1" o:spid="_x0000_s1027" type="#_x0000_t202" style="position:absolute;left:0;text-align:left;margin-left:268.25pt;margin-top:34.55pt;width:198.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" stroked="f">
                <v:textbox style="mso-fit-shape-to-text:t" inset="0,0,0,0">
                  <w:txbxContent>
                    <w:p w:rsidR="001F24B6" w:rsidRPr="00CA015A" w:rsidRDefault="001F24B6" w:rsidP="001F24B6">
                      <w:pPr>
                        <w:pStyle w:val="a5"/>
                        <w:rPr>
                          <w:noProof/>
                        </w:rPr>
                      </w:pPr>
                      <w:r>
                        <w:t xml:space="preserve">Figure </w:t>
                      </w:r>
                      <w:r>
                        <w:fldChar w:fldCharType="begin"/>
                      </w:r>
                      <w:r>
                        <w:instrText xml:space="preserve"> SEQ Figure \* ARABIC </w:instrText>
                      </w:r>
                      <w:r>
                        <w:fldChar w:fldCharType="separate"/>
                      </w:r>
                      <w:r>
                        <w:rPr>
                          <w:noProof/>
                        </w:rPr>
                        <w:t>2</w:t>
                      </w:r>
                      <w:r>
                        <w:fldChar w:fldCharType="end"/>
                      </w:r>
                      <w:r>
                        <w:t xml:space="preserve"> Milky Way</w:t>
                      </w:r>
                    </w:p>
                  </w:txbxContent>
                </v:textbox>
                <w10:wrap type="square"/>
              </v:shape>
            </w:pict>
          </mc:Fallback>
        </mc:AlternateContent>
      </w:r>
      <w:r>
        <w:rPr>
          <w:sz w:val="20"/>
          <w:szCs w:val="20"/>
        </w:rPr>
        <w:t xml:space="preserve">Normal mapping was achieved using normal map images and shaders that utilizes normal values obtained from the images. Normal map images are shown on the right. The normal map images are imported using the texture loaders. Then the </w:t>
      </w:r>
      <w:r w:rsidR="006F5869">
        <w:rPr>
          <w:sz w:val="20"/>
          <w:szCs w:val="20"/>
        </w:rPr>
        <w:t xml:space="preserve">normal map </w:t>
      </w:r>
      <w:r>
        <w:rPr>
          <w:sz w:val="20"/>
          <w:szCs w:val="20"/>
        </w:rPr>
        <w:t xml:space="preserve">texture was sent to the fragment shader as sampler2D values. In the fragment, the normal values corresponding to the fragment position was used as the normal vector for intensity calculation. </w:t>
      </w:r>
      <w:r w:rsidR="007409A0">
        <w:rPr>
          <w:sz w:val="20"/>
          <w:szCs w:val="20"/>
        </w:rPr>
        <w:t xml:space="preserve">To use the normal value correctly, the TBN matrix was used to transform the value to the tangent space, as normal mapping should </w:t>
      </w:r>
      <w:r w:rsidR="007409A0">
        <w:rPr>
          <w:sz w:val="20"/>
          <w:szCs w:val="20"/>
        </w:rPr>
        <w:lastRenderedPageBreak/>
        <w:t xml:space="preserve">be performed in the tangent space. </w:t>
      </w:r>
      <w:r>
        <w:rPr>
          <w:sz w:val="20"/>
          <w:szCs w:val="20"/>
        </w:rPr>
        <w:t xml:space="preserve">This resulted in a bumpy effect on the otherwise smooth surfaces of the Earth and the Moon. </w:t>
      </w:r>
    </w:p>
    <w:p w:rsidR="004D6BE7" w:rsidRDefault="001F24B6" w:rsidP="004D6BE7">
      <w:pPr>
        <w:pStyle w:val="a3"/>
        <w:numPr>
          <w:ilvl w:val="0"/>
          <w:numId w:val="2"/>
        </w:numPr>
        <w:spacing w:line="360" w:lineRule="auto"/>
        <w:ind w:leftChars="0"/>
        <w:rPr>
          <w:sz w:val="20"/>
          <w:szCs w:val="20"/>
        </w:rPr>
      </w:pPr>
      <w:r>
        <w:rPr>
          <w:noProof/>
        </w:rPr>
        <w:drawing>
          <wp:anchor distT="0" distB="0" distL="114300" distR="114300" simplePos="0" relativeHeight="251666432" behindDoc="0" locked="0" layoutInCell="1" allowOverlap="1">
            <wp:simplePos x="0" y="0"/>
            <wp:positionH relativeFrom="column">
              <wp:posOffset>3352800</wp:posOffset>
            </wp:positionH>
            <wp:positionV relativeFrom="paragraph">
              <wp:posOffset>24735</wp:posOffset>
            </wp:positionV>
            <wp:extent cx="2519680" cy="1259840"/>
            <wp:effectExtent l="0" t="0" r="0" b="0"/>
            <wp:wrapSquare wrapText="bothSides"/>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arth_normal.jpg"/>
                    <pic:cNvPicPr/>
                  </pic:nvPicPr>
                  <pic:blipFill>
                    <a:blip r:embed="rId9">
                      <a:extLst>
                        <a:ext uri="{28A0092B-C50C-407E-A947-70E740481C1C}">
                          <a14:useLocalDpi xmlns:a14="http://schemas.microsoft.com/office/drawing/2010/main" val="0"/>
                        </a:ext>
                      </a:extLst>
                    </a:blip>
                    <a:stretch>
                      <a:fillRect/>
                    </a:stretch>
                  </pic:blipFill>
                  <pic:spPr>
                    <a:xfrm>
                      <a:off x="0" y="0"/>
                      <a:ext cx="2519680" cy="1259840"/>
                    </a:xfrm>
                    <a:prstGeom prst="rect">
                      <a:avLst/>
                    </a:prstGeom>
                  </pic:spPr>
                </pic:pic>
              </a:graphicData>
            </a:graphic>
            <wp14:sizeRelH relativeFrom="page">
              <wp14:pctWidth>0</wp14:pctWidth>
            </wp14:sizeRelH>
            <wp14:sizeRelV relativeFrom="page">
              <wp14:pctHeight>0</wp14:pctHeight>
            </wp14:sizeRelV>
          </wp:anchor>
        </w:drawing>
      </w:r>
      <w:r w:rsidR="003A3554">
        <w:rPr>
          <w:sz w:val="20"/>
          <w:szCs w:val="20"/>
        </w:rPr>
        <w:t>Shadow Effect</w:t>
      </w:r>
    </w:p>
    <w:p w:rsidR="00445CAC" w:rsidRDefault="007409A0" w:rsidP="00445CAC">
      <w:pPr>
        <w:pStyle w:val="a3"/>
        <w:spacing w:line="360" w:lineRule="auto"/>
        <w:ind w:leftChars="0" w:left="425"/>
        <w:rPr>
          <w:sz w:val="20"/>
          <w:szCs w:val="20"/>
        </w:rPr>
      </w:pPr>
      <w:r>
        <w:rPr>
          <w:noProof/>
        </w:rPr>
        <w:drawing>
          <wp:anchor distT="0" distB="0" distL="114300" distR="114300" simplePos="0" relativeHeight="251667456" behindDoc="0" locked="0" layoutInCell="1" allowOverlap="1">
            <wp:simplePos x="0" y="0"/>
            <wp:positionH relativeFrom="column">
              <wp:posOffset>3352165</wp:posOffset>
            </wp:positionH>
            <wp:positionV relativeFrom="paragraph">
              <wp:posOffset>1026795</wp:posOffset>
            </wp:positionV>
            <wp:extent cx="2519680" cy="1259840"/>
            <wp:effectExtent l="0" t="0" r="0" b="0"/>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on_normal.jpg"/>
                    <pic:cNvPicPr/>
                  </pic:nvPicPr>
                  <pic:blipFill>
                    <a:blip r:embed="rId10">
                      <a:extLst>
                        <a:ext uri="{28A0092B-C50C-407E-A947-70E740481C1C}">
                          <a14:useLocalDpi xmlns:a14="http://schemas.microsoft.com/office/drawing/2010/main" val="0"/>
                        </a:ext>
                      </a:extLst>
                    </a:blip>
                    <a:stretch>
                      <a:fillRect/>
                    </a:stretch>
                  </pic:blipFill>
                  <pic:spPr>
                    <a:xfrm>
                      <a:off x="0" y="0"/>
                      <a:ext cx="2519680" cy="1259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2EDC0B07" wp14:editId="4A9FC5E9">
                <wp:simplePos x="0" y="0"/>
                <wp:positionH relativeFrom="column">
                  <wp:posOffset>3352165</wp:posOffset>
                </wp:positionH>
                <wp:positionV relativeFrom="paragraph">
                  <wp:posOffset>2344288</wp:posOffset>
                </wp:positionV>
                <wp:extent cx="2519680" cy="635"/>
                <wp:effectExtent l="0" t="0" r="0" b="12065"/>
                <wp:wrapSquare wrapText="bothSides"/>
                <wp:docPr id="14" name="Text Box 14"/>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rsidR="001F24B6" w:rsidRPr="007F5EBE" w:rsidRDefault="001F24B6" w:rsidP="001F24B6">
                            <w:pPr>
                              <w:pStyle w:val="a5"/>
                              <w:rPr>
                                <w:noProof/>
                                <w:sz w:val="24"/>
                              </w:rPr>
                            </w:pPr>
                            <w:r>
                              <w:t xml:space="preserve">Figure </w:t>
                            </w:r>
                            <w:fldSimple w:instr=" SEQ Figure \* ARABIC ">
                              <w:r>
                                <w:rPr>
                                  <w:noProof/>
                                </w:rPr>
                                <w:t>3</w:t>
                              </w:r>
                            </w:fldSimple>
                            <w:r>
                              <w:t xml:space="preserve"> Normal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C0B07" id="Text Box 14" o:spid="_x0000_s1028" type="#_x0000_t202" style="position:absolute;left:0;text-align:left;margin-left:263.95pt;margin-top:184.6pt;width:198.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XBLgIAAGYEAAAOAAAAZHJzL2Uyb0RvYy54bWysVMFu2zAMvQ/YPwi6L06yNWi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" stroked="f">
                <v:textbox style="mso-fit-shape-to-text:t" inset="0,0,0,0">
                  <w:txbxContent>
                    <w:p w:rsidR="001F24B6" w:rsidRPr="007F5EBE" w:rsidRDefault="001F24B6" w:rsidP="001F24B6">
                      <w:pPr>
                        <w:pStyle w:val="a5"/>
                        <w:rPr>
                          <w:noProof/>
                          <w:sz w:val="24"/>
                        </w:rPr>
                      </w:pPr>
                      <w:r>
                        <w:t xml:space="preserve">Figure </w:t>
                      </w:r>
                      <w:r>
                        <w:fldChar w:fldCharType="begin"/>
                      </w:r>
                      <w:r>
                        <w:instrText xml:space="preserve"> SEQ Figure \* ARABIC </w:instrText>
                      </w:r>
                      <w:r>
                        <w:fldChar w:fldCharType="separate"/>
                      </w:r>
                      <w:r>
                        <w:rPr>
                          <w:noProof/>
                        </w:rPr>
                        <w:t>3</w:t>
                      </w:r>
                      <w:r>
                        <w:fldChar w:fldCharType="end"/>
                      </w:r>
                      <w:r>
                        <w:t xml:space="preserve"> Normal Maps</w:t>
                      </w:r>
                    </w:p>
                  </w:txbxContent>
                </v:textbox>
                <w10:wrap type="square"/>
              </v:shape>
            </w:pict>
          </mc:Fallback>
        </mc:AlternateContent>
      </w:r>
      <w:r w:rsidR="00445CAC">
        <w:rPr>
          <w:rFonts w:hint="eastAsia"/>
          <w:sz w:val="20"/>
          <w:szCs w:val="20"/>
        </w:rPr>
        <w:t>T</w:t>
      </w:r>
      <w:r w:rsidR="00445CAC">
        <w:rPr>
          <w:sz w:val="20"/>
          <w:szCs w:val="20"/>
        </w:rPr>
        <w:t xml:space="preserve">he shadow effect was achieved first by making the depth map, which is the depth information as seen by the light. </w:t>
      </w:r>
      <w:r w:rsidR="00FC2F50">
        <w:rPr>
          <w:sz w:val="20"/>
          <w:szCs w:val="20"/>
        </w:rPr>
        <w:t xml:space="preserve">This was done by the </w:t>
      </w:r>
      <w:proofErr w:type="spellStart"/>
      <w:r w:rsidR="00FC2F50">
        <w:rPr>
          <w:sz w:val="20"/>
          <w:szCs w:val="20"/>
        </w:rPr>
        <w:t>ShadowMaterial</w:t>
      </w:r>
      <w:proofErr w:type="spellEnd"/>
      <w:r w:rsidR="00FC2F50">
        <w:rPr>
          <w:sz w:val="20"/>
          <w:szCs w:val="20"/>
        </w:rPr>
        <w:t xml:space="preserve"> and the shadow shaders after the </w:t>
      </w:r>
      <w:proofErr w:type="spellStart"/>
      <w:r w:rsidR="00FC2F50">
        <w:rPr>
          <w:sz w:val="20"/>
          <w:szCs w:val="20"/>
        </w:rPr>
        <w:t>shadowInitialize</w:t>
      </w:r>
      <w:proofErr w:type="spellEnd"/>
      <w:r w:rsidR="00FC2F50">
        <w:rPr>
          <w:sz w:val="20"/>
          <w:szCs w:val="20"/>
        </w:rPr>
        <w:t xml:space="preserve"> function was called. </w:t>
      </w:r>
      <w:r w:rsidR="00445CAC">
        <w:rPr>
          <w:sz w:val="20"/>
          <w:szCs w:val="20"/>
        </w:rPr>
        <w:t xml:space="preserve">The information in the depth map was used to determine if a fragment was in shadow or not. </w:t>
      </w:r>
      <w:r w:rsidR="003C423C">
        <w:rPr>
          <w:sz w:val="20"/>
          <w:szCs w:val="20"/>
        </w:rPr>
        <w:t xml:space="preserve">If it was found to be in the shadow, corresponding fragment was colored with </w:t>
      </w:r>
      <w:r w:rsidR="00FC2F50">
        <w:rPr>
          <w:sz w:val="20"/>
          <w:szCs w:val="20"/>
        </w:rPr>
        <w:t>darker</w:t>
      </w:r>
      <w:r w:rsidR="003C423C">
        <w:rPr>
          <w:sz w:val="20"/>
          <w:szCs w:val="20"/>
        </w:rPr>
        <w:t xml:space="preserve"> intensity. </w:t>
      </w:r>
      <w:r w:rsidR="00370106">
        <w:rPr>
          <w:sz w:val="20"/>
          <w:szCs w:val="20"/>
        </w:rPr>
        <w:t>For the comparison, the depth obtained from the depth map</w:t>
      </w:r>
      <w:r w:rsidR="00FC2F50">
        <w:rPr>
          <w:sz w:val="20"/>
          <w:szCs w:val="20"/>
        </w:rPr>
        <w:t xml:space="preserve"> for a fragment</w:t>
      </w:r>
      <w:r w:rsidR="00370106">
        <w:rPr>
          <w:sz w:val="20"/>
          <w:szCs w:val="20"/>
        </w:rPr>
        <w:t xml:space="preserve"> was compared with the depth of that fragment from the light. If the fragment was closer to light than the value stored in the depth map, that fragment is not in the shadow. </w:t>
      </w:r>
      <w:r w:rsidR="00EF7658">
        <w:rPr>
          <w:sz w:val="20"/>
          <w:szCs w:val="20"/>
        </w:rPr>
        <w:t xml:space="preserve">To perform this calculation, we should know the position of the fragment in the light space. This was calculated using a matrix called </w:t>
      </w:r>
      <w:proofErr w:type="spellStart"/>
      <w:r w:rsidR="00EF7658">
        <w:rPr>
          <w:sz w:val="20"/>
          <w:szCs w:val="20"/>
        </w:rPr>
        <w:t>lightSpaceMatrix</w:t>
      </w:r>
      <w:proofErr w:type="spellEnd"/>
      <w:r w:rsidR="00EF7658">
        <w:rPr>
          <w:sz w:val="20"/>
          <w:szCs w:val="20"/>
        </w:rPr>
        <w:t xml:space="preserve"> to convert fragment </w:t>
      </w:r>
      <w:proofErr w:type="spellStart"/>
      <w:r w:rsidR="00EF7658">
        <w:rPr>
          <w:sz w:val="20"/>
          <w:szCs w:val="20"/>
        </w:rPr>
        <w:t>positon</w:t>
      </w:r>
      <w:proofErr w:type="spellEnd"/>
      <w:r w:rsidR="00EF7658">
        <w:rPr>
          <w:sz w:val="20"/>
          <w:szCs w:val="20"/>
        </w:rPr>
        <w:t xml:space="preserve"> to light space. The matrix was obtained using the light’s position and the </w:t>
      </w:r>
      <w:proofErr w:type="spellStart"/>
      <w:r w:rsidR="00EF7658">
        <w:rPr>
          <w:sz w:val="20"/>
          <w:szCs w:val="20"/>
        </w:rPr>
        <w:t>lookat</w:t>
      </w:r>
      <w:proofErr w:type="spellEnd"/>
      <w:r w:rsidR="00EF7658">
        <w:rPr>
          <w:sz w:val="20"/>
          <w:szCs w:val="20"/>
        </w:rPr>
        <w:t xml:space="preserve"> direction. The calculation was sent to the </w:t>
      </w:r>
      <w:proofErr w:type="spellStart"/>
      <w:r w:rsidR="00EF7658">
        <w:rPr>
          <w:sz w:val="20"/>
          <w:szCs w:val="20"/>
        </w:rPr>
        <w:t>NormalVertexShader</w:t>
      </w:r>
      <w:proofErr w:type="spellEnd"/>
      <w:r w:rsidR="00EF7658">
        <w:rPr>
          <w:sz w:val="20"/>
          <w:szCs w:val="20"/>
        </w:rPr>
        <w:t xml:space="preserve"> to </w:t>
      </w:r>
      <w:r w:rsidR="003E12F2">
        <w:rPr>
          <w:sz w:val="20"/>
          <w:szCs w:val="20"/>
        </w:rPr>
        <w:t xml:space="preserve">convert the fragment position to light space. So to generate shadows two kinds of shaders were used: shadow shaders to create depth map and normal shaders to apply shadowed colors. So the objects were first rendered with </w:t>
      </w:r>
      <w:proofErr w:type="spellStart"/>
      <w:r w:rsidR="003E12F2">
        <w:rPr>
          <w:sz w:val="20"/>
          <w:szCs w:val="20"/>
        </w:rPr>
        <w:t>ShadowMaterial</w:t>
      </w:r>
      <w:proofErr w:type="spellEnd"/>
      <w:r w:rsidR="003E12F2">
        <w:rPr>
          <w:sz w:val="20"/>
          <w:szCs w:val="20"/>
        </w:rPr>
        <w:t xml:space="preserve"> for generating depth map and later the material was switched to </w:t>
      </w:r>
      <w:proofErr w:type="spellStart"/>
      <w:r w:rsidR="003E12F2">
        <w:rPr>
          <w:sz w:val="20"/>
          <w:szCs w:val="20"/>
        </w:rPr>
        <w:t>NormalMaterial</w:t>
      </w:r>
      <w:proofErr w:type="spellEnd"/>
      <w:r w:rsidR="003E12F2">
        <w:rPr>
          <w:sz w:val="20"/>
          <w:szCs w:val="20"/>
        </w:rPr>
        <w:t xml:space="preserve"> for the actual rendering. </w:t>
      </w:r>
      <w:r w:rsidR="00203179">
        <w:rPr>
          <w:sz w:val="20"/>
          <w:szCs w:val="20"/>
        </w:rPr>
        <w:t xml:space="preserve">So the rendering was done in multi-pass manner. </w:t>
      </w:r>
    </w:p>
    <w:p w:rsidR="003A3554" w:rsidRPr="003A3554" w:rsidRDefault="003A3554" w:rsidP="003A3554">
      <w:pPr>
        <w:pStyle w:val="a3"/>
        <w:numPr>
          <w:ilvl w:val="0"/>
          <w:numId w:val="2"/>
        </w:numPr>
        <w:spacing w:line="360" w:lineRule="auto"/>
        <w:ind w:leftChars="0"/>
        <w:rPr>
          <w:sz w:val="20"/>
          <w:szCs w:val="20"/>
        </w:rPr>
      </w:pPr>
      <w:r>
        <w:rPr>
          <w:sz w:val="20"/>
          <w:szCs w:val="20"/>
        </w:rPr>
        <w:t>Creativity</w:t>
      </w:r>
    </w:p>
    <w:p w:rsidR="000C54BA" w:rsidRDefault="003A3554" w:rsidP="000C54BA">
      <w:pPr>
        <w:pStyle w:val="a3"/>
        <w:numPr>
          <w:ilvl w:val="1"/>
          <w:numId w:val="2"/>
        </w:numPr>
        <w:spacing w:line="360" w:lineRule="auto"/>
        <w:ind w:leftChars="0"/>
        <w:rPr>
          <w:sz w:val="20"/>
          <w:szCs w:val="20"/>
        </w:rPr>
      </w:pPr>
      <w:r>
        <w:rPr>
          <w:sz w:val="20"/>
          <w:szCs w:val="20"/>
        </w:rPr>
        <w:t>Other technique in texturing</w:t>
      </w:r>
    </w:p>
    <w:p w:rsidR="00106DE2" w:rsidRDefault="00BD17BC" w:rsidP="00BD17BC">
      <w:pPr>
        <w:pStyle w:val="a3"/>
        <w:spacing w:line="360" w:lineRule="auto"/>
        <w:ind w:leftChars="0" w:left="992"/>
        <w:rPr>
          <w:sz w:val="20"/>
          <w:szCs w:val="20"/>
        </w:rPr>
      </w:pPr>
      <w:r>
        <w:rPr>
          <w:rFonts w:hint="eastAsia"/>
          <w:sz w:val="20"/>
          <w:szCs w:val="20"/>
        </w:rPr>
        <w:lastRenderedPageBreak/>
        <w:t>I</w:t>
      </w:r>
      <w:r>
        <w:rPr>
          <w:sz w:val="20"/>
          <w:szCs w:val="20"/>
        </w:rPr>
        <w:t xml:space="preserve"> added another texture</w:t>
      </w:r>
      <w:r w:rsidR="004B4F9D">
        <w:rPr>
          <w:sz w:val="20"/>
          <w:szCs w:val="20"/>
        </w:rPr>
        <w:t xml:space="preserve"> for the night</w:t>
      </w:r>
      <w:r>
        <w:rPr>
          <w:sz w:val="20"/>
          <w:szCs w:val="20"/>
        </w:rPr>
        <w:t xml:space="preserve"> to the Earth object because I felt that the parts of the Earth that are </w:t>
      </w:r>
      <w:r w:rsidR="004B4F9D">
        <w:rPr>
          <w:sz w:val="20"/>
          <w:szCs w:val="20"/>
        </w:rPr>
        <w:t>night time</w:t>
      </w:r>
      <w:r>
        <w:rPr>
          <w:sz w:val="20"/>
          <w:szCs w:val="20"/>
        </w:rPr>
        <w:t xml:space="preserve"> would have lights that the people use. It should not be a darker color of texture of the day. Instead, it should have specks of bright parts such as cities. To create this effect, I used the intensity value to combine</w:t>
      </w:r>
      <w:r w:rsidR="004B4F9D">
        <w:rPr>
          <w:sz w:val="20"/>
          <w:szCs w:val="20"/>
        </w:rPr>
        <w:t xml:space="preserve"> the color of day texture and night texture. </w:t>
      </w:r>
      <w:r w:rsidR="00460861">
        <w:rPr>
          <w:sz w:val="20"/>
          <w:szCs w:val="20"/>
        </w:rPr>
        <w:t xml:space="preserve">Because the intensity value was simply used, the two textures do not exactly match the lit and unlit sides but it is a good approximation. </w:t>
      </w:r>
      <w:r w:rsidR="004B4F9D">
        <w:rPr>
          <w:sz w:val="20"/>
          <w:szCs w:val="20"/>
        </w:rPr>
        <w:t xml:space="preserve">Also, this scene is a solar eclipse. Parts of the earth that are in shadow of the moon should also have night texture. So I used the shadow value to combine night texture color. </w:t>
      </w:r>
    </w:p>
    <w:p w:rsidR="00BD17BC" w:rsidRDefault="00106DE2" w:rsidP="00BD17BC">
      <w:pPr>
        <w:pStyle w:val="a3"/>
        <w:spacing w:line="360" w:lineRule="auto"/>
        <w:ind w:leftChars="0" w:left="992"/>
        <w:rPr>
          <w:sz w:val="20"/>
          <w:szCs w:val="20"/>
        </w:rPr>
      </w:pPr>
      <w:r w:rsidRPr="00106DE2">
        <w:rPr>
          <w:noProof/>
          <w:sz w:val="20"/>
          <w:szCs w:val="20"/>
        </w:rPr>
        <w:drawing>
          <wp:inline distT="0" distB="0" distL="0" distR="0" wp14:anchorId="797DB5B0" wp14:editId="24243DF0">
            <wp:extent cx="4338349" cy="3444949"/>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a14:imgEffect>
                                <a14:brightnessContrast bright="40000" contrast="-20000"/>
                              </a14:imgEffect>
                            </a14:imgLayer>
                          </a14:imgProps>
                        </a:ext>
                      </a:extLst>
                    </a:blip>
                    <a:stretch>
                      <a:fillRect/>
                    </a:stretch>
                  </pic:blipFill>
                  <pic:spPr>
                    <a:xfrm>
                      <a:off x="0" y="0"/>
                      <a:ext cx="4338349" cy="3444949"/>
                    </a:xfrm>
                    <a:prstGeom prst="rect">
                      <a:avLst/>
                    </a:prstGeom>
                  </pic:spPr>
                </pic:pic>
              </a:graphicData>
            </a:graphic>
          </wp:inline>
        </w:drawing>
      </w:r>
    </w:p>
    <w:p w:rsidR="00C60300" w:rsidRDefault="003A3554" w:rsidP="003A3554">
      <w:pPr>
        <w:pStyle w:val="a3"/>
        <w:numPr>
          <w:ilvl w:val="1"/>
          <w:numId w:val="2"/>
        </w:numPr>
        <w:spacing w:line="360" w:lineRule="auto"/>
        <w:ind w:leftChars="0"/>
        <w:rPr>
          <w:sz w:val="20"/>
          <w:szCs w:val="20"/>
        </w:rPr>
      </w:pPr>
      <w:r>
        <w:rPr>
          <w:sz w:val="20"/>
          <w:szCs w:val="20"/>
        </w:rPr>
        <w:t>Interesting and attractive</w:t>
      </w:r>
    </w:p>
    <w:p w:rsidR="00412EA5" w:rsidRDefault="00412EA5" w:rsidP="00412EA5">
      <w:pPr>
        <w:pStyle w:val="a3"/>
        <w:spacing w:line="360" w:lineRule="auto"/>
        <w:ind w:leftChars="0" w:left="992"/>
        <w:rPr>
          <w:sz w:val="20"/>
          <w:szCs w:val="20"/>
        </w:rPr>
      </w:pPr>
      <w:r>
        <w:rPr>
          <w:rFonts w:hint="eastAsia"/>
          <w:sz w:val="20"/>
          <w:szCs w:val="20"/>
        </w:rPr>
        <w:t>T</w:t>
      </w:r>
      <w:r>
        <w:rPr>
          <w:sz w:val="20"/>
          <w:szCs w:val="20"/>
        </w:rPr>
        <w:t xml:space="preserve">he project is a model of a solar eclipse. </w:t>
      </w:r>
      <w:r w:rsidR="008E7F9C">
        <w:rPr>
          <w:sz w:val="20"/>
          <w:szCs w:val="20"/>
        </w:rPr>
        <w:t xml:space="preserve">With the normal mapping and shadows, the scene is quite realistic. I wanted to observe the scene more carefully, and help others observe better as well. That’s why I added some keyboard interactions. Pressing </w:t>
      </w:r>
      <w:r w:rsidR="00D64D51">
        <w:rPr>
          <w:sz w:val="20"/>
          <w:szCs w:val="20"/>
        </w:rPr>
        <w:t>C</w:t>
      </w:r>
      <w:bookmarkStart w:id="0" w:name="_GoBack"/>
      <w:bookmarkEnd w:id="0"/>
      <w:r w:rsidR="008E7F9C">
        <w:rPr>
          <w:sz w:val="20"/>
          <w:szCs w:val="20"/>
        </w:rPr>
        <w:t xml:space="preserve"> on the keyboard enables and disables rotation of the camera around </w:t>
      </w:r>
      <w:r w:rsidR="008E7F9C">
        <w:rPr>
          <w:sz w:val="20"/>
          <w:szCs w:val="20"/>
        </w:rPr>
        <w:lastRenderedPageBreak/>
        <w:t xml:space="preserve">the earth. </w:t>
      </w:r>
      <w:r w:rsidR="002123F7">
        <w:rPr>
          <w:sz w:val="20"/>
          <w:szCs w:val="20"/>
        </w:rPr>
        <w:t>Pressing Q, W, A, S, Z, and X translates the camera in the Z, Y, and X axes</w:t>
      </w:r>
      <w:r w:rsidR="00460861">
        <w:rPr>
          <w:sz w:val="20"/>
          <w:szCs w:val="20"/>
        </w:rPr>
        <w:t>, respectively</w:t>
      </w:r>
      <w:r w:rsidR="002123F7">
        <w:rPr>
          <w:sz w:val="20"/>
          <w:szCs w:val="20"/>
        </w:rPr>
        <w:t xml:space="preserve">. </w:t>
      </w:r>
      <w:r w:rsidR="00A80189">
        <w:rPr>
          <w:sz w:val="20"/>
          <w:szCs w:val="20"/>
        </w:rPr>
        <w:t>Using this feature, one can observe the solar eclipse from different angles.</w:t>
      </w:r>
      <w:r w:rsidR="00C730AE">
        <w:rPr>
          <w:sz w:val="20"/>
          <w:szCs w:val="20"/>
        </w:rPr>
        <w:t xml:space="preserve"> Also, the Earth and the Moon should both keep rotating even when the solar eclipse happens. To emulate this feature, I added animations for them. Pressing M on the keyboard starts and pauses the rotation of the Earth and the orbiting of the Moon.</w:t>
      </w:r>
    </w:p>
    <w:p w:rsidR="001F24B6" w:rsidRDefault="001F24B6" w:rsidP="001F24B6">
      <w:pPr>
        <w:spacing w:line="360" w:lineRule="auto"/>
        <w:rPr>
          <w:sz w:val="20"/>
          <w:szCs w:val="20"/>
        </w:rPr>
      </w:pPr>
    </w:p>
    <w:p w:rsidR="001F24B6" w:rsidRDefault="001F24B6" w:rsidP="001F24B6">
      <w:pPr>
        <w:spacing w:line="360" w:lineRule="auto"/>
        <w:rPr>
          <w:sz w:val="20"/>
          <w:szCs w:val="20"/>
        </w:rPr>
      </w:pPr>
    </w:p>
    <w:p w:rsidR="001F24B6" w:rsidRDefault="001F24B6" w:rsidP="001F24B6">
      <w:pPr>
        <w:spacing w:line="360" w:lineRule="auto"/>
        <w:rPr>
          <w:sz w:val="20"/>
          <w:szCs w:val="20"/>
        </w:rPr>
      </w:pPr>
    </w:p>
    <w:p w:rsidR="001F24B6" w:rsidRPr="001F24B6" w:rsidRDefault="001F24B6" w:rsidP="001F24B6">
      <w:pPr>
        <w:spacing w:line="360" w:lineRule="auto"/>
        <w:rPr>
          <w:sz w:val="20"/>
          <w:szCs w:val="20"/>
        </w:rPr>
      </w:pPr>
    </w:p>
    <w:sectPr w:rsidR="001F24B6" w:rsidRPr="001F24B6" w:rsidSect="00117FCC">
      <w:pgSz w:w="11900" w:h="16840"/>
      <w:pgMar w:top="1985" w:right="1701" w:bottom="1701" w:left="1701" w:header="851" w:footer="992" w:gutter="0"/>
      <w:cols w:space="425"/>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230C6"/>
    <w:multiLevelType w:val="hybridMultilevel"/>
    <w:tmpl w:val="D77EBBA2"/>
    <w:lvl w:ilvl="0" w:tplc="F79E01F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476E13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defaultTabStop w:val="800"/>
  <w:drawingGridVerticalSpacing w:val="2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12E"/>
    <w:rsid w:val="00006DC0"/>
    <w:rsid w:val="000576BF"/>
    <w:rsid w:val="00060074"/>
    <w:rsid w:val="0007297D"/>
    <w:rsid w:val="00075507"/>
    <w:rsid w:val="000C54BA"/>
    <w:rsid w:val="000F7E39"/>
    <w:rsid w:val="00106DE2"/>
    <w:rsid w:val="00117FCC"/>
    <w:rsid w:val="00123AB8"/>
    <w:rsid w:val="001C6A81"/>
    <w:rsid w:val="001F24B6"/>
    <w:rsid w:val="00203179"/>
    <w:rsid w:val="002123F7"/>
    <w:rsid w:val="0021748D"/>
    <w:rsid w:val="002227DB"/>
    <w:rsid w:val="00266E5E"/>
    <w:rsid w:val="002709F5"/>
    <w:rsid w:val="00272248"/>
    <w:rsid w:val="002C7918"/>
    <w:rsid w:val="002E05AA"/>
    <w:rsid w:val="00313620"/>
    <w:rsid w:val="0035512E"/>
    <w:rsid w:val="00370106"/>
    <w:rsid w:val="00393C17"/>
    <w:rsid w:val="003A3554"/>
    <w:rsid w:val="003C423C"/>
    <w:rsid w:val="003E12F2"/>
    <w:rsid w:val="00400D4E"/>
    <w:rsid w:val="00401F6E"/>
    <w:rsid w:val="00412EA5"/>
    <w:rsid w:val="004408D9"/>
    <w:rsid w:val="00443F2D"/>
    <w:rsid w:val="00445CAC"/>
    <w:rsid w:val="00460861"/>
    <w:rsid w:val="004758A4"/>
    <w:rsid w:val="004B4F9D"/>
    <w:rsid w:val="004C14ED"/>
    <w:rsid w:val="004D6BE7"/>
    <w:rsid w:val="004F4CD7"/>
    <w:rsid w:val="00502380"/>
    <w:rsid w:val="00554DDD"/>
    <w:rsid w:val="0057362F"/>
    <w:rsid w:val="005852C6"/>
    <w:rsid w:val="00590DEB"/>
    <w:rsid w:val="00591C57"/>
    <w:rsid w:val="005B6031"/>
    <w:rsid w:val="005C6518"/>
    <w:rsid w:val="005D6A39"/>
    <w:rsid w:val="005E1C3E"/>
    <w:rsid w:val="005E4945"/>
    <w:rsid w:val="00685DCA"/>
    <w:rsid w:val="00693E02"/>
    <w:rsid w:val="006D3BEC"/>
    <w:rsid w:val="006F5869"/>
    <w:rsid w:val="007231A0"/>
    <w:rsid w:val="007409A0"/>
    <w:rsid w:val="00765ED3"/>
    <w:rsid w:val="007871DC"/>
    <w:rsid w:val="007A3F48"/>
    <w:rsid w:val="007B0EA7"/>
    <w:rsid w:val="007E511A"/>
    <w:rsid w:val="007F2CBE"/>
    <w:rsid w:val="0080536A"/>
    <w:rsid w:val="00843CB6"/>
    <w:rsid w:val="00870589"/>
    <w:rsid w:val="00895185"/>
    <w:rsid w:val="00897B82"/>
    <w:rsid w:val="008E7F9C"/>
    <w:rsid w:val="009317BF"/>
    <w:rsid w:val="00982EB1"/>
    <w:rsid w:val="009912F2"/>
    <w:rsid w:val="009A717D"/>
    <w:rsid w:val="009B125F"/>
    <w:rsid w:val="009C14EC"/>
    <w:rsid w:val="00A333C3"/>
    <w:rsid w:val="00A47873"/>
    <w:rsid w:val="00A80189"/>
    <w:rsid w:val="00A9301B"/>
    <w:rsid w:val="00AC2744"/>
    <w:rsid w:val="00AD02FB"/>
    <w:rsid w:val="00AE7D95"/>
    <w:rsid w:val="00B72224"/>
    <w:rsid w:val="00B92CAA"/>
    <w:rsid w:val="00B941EA"/>
    <w:rsid w:val="00B9612A"/>
    <w:rsid w:val="00BD1470"/>
    <w:rsid w:val="00BD17BC"/>
    <w:rsid w:val="00BD72A0"/>
    <w:rsid w:val="00C0325E"/>
    <w:rsid w:val="00C377D7"/>
    <w:rsid w:val="00C60300"/>
    <w:rsid w:val="00C65E16"/>
    <w:rsid w:val="00C730AE"/>
    <w:rsid w:val="00CA0752"/>
    <w:rsid w:val="00CA0D8D"/>
    <w:rsid w:val="00CD6A81"/>
    <w:rsid w:val="00D427BA"/>
    <w:rsid w:val="00D64D51"/>
    <w:rsid w:val="00D733A6"/>
    <w:rsid w:val="00D765EB"/>
    <w:rsid w:val="00DA6368"/>
    <w:rsid w:val="00DC2391"/>
    <w:rsid w:val="00DD1009"/>
    <w:rsid w:val="00E21DCC"/>
    <w:rsid w:val="00E717A5"/>
    <w:rsid w:val="00E8209D"/>
    <w:rsid w:val="00EA2D38"/>
    <w:rsid w:val="00EF7658"/>
    <w:rsid w:val="00F01510"/>
    <w:rsid w:val="00F537AA"/>
    <w:rsid w:val="00F570BC"/>
    <w:rsid w:val="00F61F6D"/>
    <w:rsid w:val="00FA6F7C"/>
    <w:rsid w:val="00FC2F50"/>
    <w:rsid w:val="00FD1BE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097A6"/>
  <w14:defaultImageDpi w14:val="32767"/>
  <w15:chartTrackingRefBased/>
  <w15:docId w15:val="{AA35021E-0127-2E4C-9C80-2896CB1F9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5512E"/>
    <w:pPr>
      <w:ind w:leftChars="400" w:left="800"/>
    </w:pPr>
  </w:style>
  <w:style w:type="character" w:styleId="a4">
    <w:name w:val="Placeholder Text"/>
    <w:basedOn w:val="a0"/>
    <w:uiPriority w:val="99"/>
    <w:semiHidden/>
    <w:rsid w:val="00897B82"/>
    <w:rPr>
      <w:color w:val="808080"/>
    </w:rPr>
  </w:style>
  <w:style w:type="paragraph" w:styleId="a5">
    <w:name w:val="caption"/>
    <w:basedOn w:val="a"/>
    <w:next w:val="a"/>
    <w:uiPriority w:val="35"/>
    <w:unhideWhenUsed/>
    <w:qFormat/>
    <w:rsid w:val="00B9612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4</Pages>
  <Words>626</Words>
  <Characters>3569</Characters>
  <Application>Microsoft Office Word</Application>
  <DocSecurity>0</DocSecurity>
  <Lines>29</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Taeyoon</dc:creator>
  <cp:keywords/>
  <dc:description/>
  <cp:lastModifiedBy>Kim Taeyoon</cp:lastModifiedBy>
  <cp:revision>22</cp:revision>
  <dcterms:created xsi:type="dcterms:W3CDTF">2019-05-18T19:08:00Z</dcterms:created>
  <dcterms:modified xsi:type="dcterms:W3CDTF">2019-06-14T17:00:00Z</dcterms:modified>
</cp:coreProperties>
</file>